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03265" w14:textId="6765F2E3" w:rsidR="0088514A" w:rsidRDefault="0088514A" w:rsidP="0088514A">
      <w:pPr>
        <w:spacing w:after="0"/>
        <w:ind w:left="0" w:firstLine="0"/>
        <w:rPr>
          <w:rFonts w:ascii="Times New Roman" w:hAnsi="Times New Roman" w:cs="Times New Roman"/>
          <w:sz w:val="24"/>
          <w:szCs w:val="24"/>
        </w:rPr>
      </w:pPr>
      <w:r>
        <w:rPr>
          <w:rFonts w:ascii="Times New Roman" w:hAnsi="Times New Roman" w:cs="Times New Roman"/>
          <w:sz w:val="24"/>
          <w:szCs w:val="24"/>
        </w:rPr>
        <w:t>Student’s Name</w:t>
      </w:r>
    </w:p>
    <w:p w14:paraId="4D23D411" w14:textId="492DB1D8" w:rsidR="0088514A" w:rsidRDefault="0088514A" w:rsidP="0088514A">
      <w:pPr>
        <w:spacing w:after="0"/>
        <w:ind w:left="0" w:firstLine="0"/>
        <w:rPr>
          <w:rFonts w:ascii="Times New Roman" w:hAnsi="Times New Roman" w:cs="Times New Roman"/>
          <w:sz w:val="24"/>
          <w:szCs w:val="24"/>
        </w:rPr>
      </w:pPr>
      <w:r>
        <w:rPr>
          <w:rFonts w:ascii="Times New Roman" w:hAnsi="Times New Roman" w:cs="Times New Roman"/>
          <w:sz w:val="24"/>
          <w:szCs w:val="24"/>
        </w:rPr>
        <w:t>Instructor</w:t>
      </w:r>
    </w:p>
    <w:p w14:paraId="790C8E5F" w14:textId="3E0F66DA" w:rsidR="0088514A" w:rsidRDefault="0088514A" w:rsidP="0088514A">
      <w:pPr>
        <w:spacing w:after="0"/>
        <w:ind w:left="0" w:firstLine="0"/>
        <w:rPr>
          <w:rFonts w:ascii="Times New Roman" w:hAnsi="Times New Roman" w:cs="Times New Roman"/>
          <w:sz w:val="24"/>
          <w:szCs w:val="24"/>
        </w:rPr>
      </w:pPr>
      <w:r>
        <w:rPr>
          <w:rFonts w:ascii="Times New Roman" w:hAnsi="Times New Roman" w:cs="Times New Roman"/>
          <w:sz w:val="24"/>
          <w:szCs w:val="24"/>
        </w:rPr>
        <w:t>Course</w:t>
      </w:r>
    </w:p>
    <w:p w14:paraId="6FE999B3" w14:textId="720221A5" w:rsidR="0088514A" w:rsidRDefault="0088514A" w:rsidP="0088514A">
      <w:pPr>
        <w:spacing w:after="0"/>
        <w:ind w:left="0" w:firstLine="0"/>
        <w:rPr>
          <w:rFonts w:ascii="Times New Roman" w:hAnsi="Times New Roman" w:cs="Times New Roman"/>
          <w:sz w:val="24"/>
          <w:szCs w:val="24"/>
        </w:rPr>
      </w:pPr>
      <w:r>
        <w:rPr>
          <w:rFonts w:ascii="Times New Roman" w:hAnsi="Times New Roman" w:cs="Times New Roman"/>
          <w:sz w:val="24"/>
          <w:szCs w:val="24"/>
        </w:rPr>
        <w:t>Date</w:t>
      </w:r>
    </w:p>
    <w:p w14:paraId="56518FF0" w14:textId="5747E670" w:rsidR="00361BFA" w:rsidRPr="0088514A" w:rsidRDefault="005E0C8E" w:rsidP="0088514A">
      <w:pPr>
        <w:spacing w:after="0"/>
        <w:ind w:left="0" w:firstLine="0"/>
        <w:jc w:val="center"/>
        <w:rPr>
          <w:rFonts w:ascii="Times New Roman" w:hAnsi="Times New Roman" w:cs="Times New Roman"/>
          <w:sz w:val="24"/>
          <w:szCs w:val="24"/>
        </w:rPr>
      </w:pPr>
      <w:r w:rsidRPr="0088514A">
        <w:rPr>
          <w:rFonts w:ascii="Times New Roman" w:hAnsi="Times New Roman" w:cs="Times New Roman"/>
          <w:sz w:val="24"/>
          <w:szCs w:val="24"/>
        </w:rPr>
        <w:t>How t</w:t>
      </w:r>
      <w:r w:rsidR="000B65B7" w:rsidRPr="0088514A">
        <w:rPr>
          <w:rFonts w:ascii="Times New Roman" w:hAnsi="Times New Roman" w:cs="Times New Roman"/>
          <w:sz w:val="24"/>
          <w:szCs w:val="24"/>
        </w:rPr>
        <w:t>o Be a</w:t>
      </w:r>
      <w:r w:rsidRPr="0088514A">
        <w:rPr>
          <w:rFonts w:ascii="Times New Roman" w:hAnsi="Times New Roman" w:cs="Times New Roman"/>
          <w:sz w:val="24"/>
          <w:szCs w:val="24"/>
        </w:rPr>
        <w:t xml:space="preserve"> Be</w:t>
      </w:r>
      <w:bookmarkStart w:id="0" w:name="_GoBack"/>
      <w:bookmarkEnd w:id="0"/>
      <w:r w:rsidRPr="0088514A">
        <w:rPr>
          <w:rFonts w:ascii="Times New Roman" w:hAnsi="Times New Roman" w:cs="Times New Roman"/>
          <w:sz w:val="24"/>
          <w:szCs w:val="24"/>
        </w:rPr>
        <w:t>tter Manager</w:t>
      </w:r>
    </w:p>
    <w:p w14:paraId="120BBB1D" w14:textId="77777777" w:rsidR="000B65B7" w:rsidRDefault="000B65B7" w:rsidP="0088514A">
      <w:pPr>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           Management of engineers who want to be given freedom of action in their </w:t>
      </w:r>
      <w:r w:rsidR="001D1B8F">
        <w:rPr>
          <w:rFonts w:ascii="Times New Roman" w:hAnsi="Times New Roman" w:cs="Times New Roman"/>
          <w:sz w:val="24"/>
          <w:szCs w:val="24"/>
        </w:rPr>
        <w:t xml:space="preserve">work </w:t>
      </w:r>
      <w:r>
        <w:rPr>
          <w:rFonts w:ascii="Times New Roman" w:hAnsi="Times New Roman" w:cs="Times New Roman"/>
          <w:sz w:val="24"/>
          <w:szCs w:val="24"/>
        </w:rPr>
        <w:t xml:space="preserve">can prove to be difficult task. People-handling techniques are applied in such cases in order to foster commitment and encourage teamwork as well as to improve managerial performance. </w:t>
      </w:r>
      <w:r w:rsidR="00B55031">
        <w:rPr>
          <w:rFonts w:ascii="Times New Roman" w:hAnsi="Times New Roman" w:cs="Times New Roman"/>
          <w:sz w:val="24"/>
          <w:szCs w:val="24"/>
        </w:rPr>
        <w:t xml:space="preserve">Interviews from 300 managers of engineering and technical employees from 19 companies resulted to </w:t>
      </w:r>
      <w:r w:rsidR="00B15DCD">
        <w:rPr>
          <w:rFonts w:ascii="Times New Roman" w:hAnsi="Times New Roman" w:cs="Times New Roman"/>
          <w:sz w:val="24"/>
          <w:szCs w:val="24"/>
        </w:rPr>
        <w:t>some techniques on handling people.</w:t>
      </w:r>
    </w:p>
    <w:p w14:paraId="6716019A" w14:textId="77777777" w:rsidR="00B15DCD" w:rsidRDefault="00B15DCD" w:rsidP="0088514A">
      <w:pPr>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Coaching of employees instead of ordering </w:t>
      </w:r>
      <w:r w:rsidR="001D1B8F">
        <w:rPr>
          <w:rFonts w:ascii="Times New Roman" w:hAnsi="Times New Roman" w:cs="Times New Roman"/>
          <w:sz w:val="24"/>
          <w:szCs w:val="24"/>
        </w:rPr>
        <w:t xml:space="preserve">them, </w:t>
      </w:r>
      <w:r>
        <w:rPr>
          <w:rFonts w:ascii="Times New Roman" w:hAnsi="Times New Roman" w:cs="Times New Roman"/>
          <w:sz w:val="24"/>
          <w:szCs w:val="24"/>
        </w:rPr>
        <w:t>works better at ensuring that the employees give their ideas, views and opinions</w:t>
      </w:r>
      <w:r w:rsidR="00296423">
        <w:rPr>
          <w:rFonts w:ascii="Times New Roman" w:hAnsi="Times New Roman" w:cs="Times New Roman"/>
          <w:sz w:val="24"/>
          <w:szCs w:val="24"/>
        </w:rPr>
        <w:t>. The manager gets to examine, address and correct areas that seem to affect their</w:t>
      </w:r>
      <w:r w:rsidR="001D1B8F">
        <w:rPr>
          <w:rFonts w:ascii="Times New Roman" w:hAnsi="Times New Roman" w:cs="Times New Roman"/>
          <w:sz w:val="24"/>
          <w:szCs w:val="24"/>
        </w:rPr>
        <w:t xml:space="preserve"> performance in work place, like a </w:t>
      </w:r>
      <w:r w:rsidR="00296423">
        <w:rPr>
          <w:rFonts w:ascii="Times New Roman" w:hAnsi="Times New Roman" w:cs="Times New Roman"/>
          <w:sz w:val="24"/>
          <w:szCs w:val="24"/>
        </w:rPr>
        <w:t>coach does. He/she finds a way to combine goals of the company to</w:t>
      </w:r>
      <w:r w:rsidR="001D1B8F">
        <w:rPr>
          <w:rFonts w:ascii="Times New Roman" w:hAnsi="Times New Roman" w:cs="Times New Roman"/>
          <w:sz w:val="24"/>
          <w:szCs w:val="24"/>
        </w:rPr>
        <w:t xml:space="preserve"> professional</w:t>
      </w:r>
      <w:r w:rsidR="00296423">
        <w:rPr>
          <w:rFonts w:ascii="Times New Roman" w:hAnsi="Times New Roman" w:cs="Times New Roman"/>
          <w:sz w:val="24"/>
          <w:szCs w:val="24"/>
        </w:rPr>
        <w:t xml:space="preserve"> knowledge.</w:t>
      </w:r>
      <w:r w:rsidR="001D1B8F">
        <w:rPr>
          <w:rFonts w:ascii="Times New Roman" w:hAnsi="Times New Roman" w:cs="Times New Roman"/>
          <w:sz w:val="24"/>
          <w:szCs w:val="24"/>
        </w:rPr>
        <w:t xml:space="preserve"> </w:t>
      </w:r>
      <w:r w:rsidR="00296423">
        <w:rPr>
          <w:rFonts w:ascii="Times New Roman" w:hAnsi="Times New Roman" w:cs="Times New Roman"/>
          <w:sz w:val="24"/>
          <w:szCs w:val="24"/>
        </w:rPr>
        <w:t xml:space="preserve">By doing this, the employees are notified of any changes to be made by which they comply and become supportive </w:t>
      </w:r>
      <w:r w:rsidR="001D1B8F">
        <w:rPr>
          <w:rFonts w:ascii="Times New Roman" w:hAnsi="Times New Roman" w:cs="Times New Roman"/>
          <w:sz w:val="24"/>
          <w:szCs w:val="24"/>
        </w:rPr>
        <w:t>about them.</w:t>
      </w:r>
    </w:p>
    <w:p w14:paraId="52486861" w14:textId="77777777" w:rsidR="004F3D22" w:rsidRDefault="004F3D22" w:rsidP="0088514A">
      <w:pPr>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ability to prevent organization’s </w:t>
      </w:r>
      <w:r w:rsidR="00D0762B">
        <w:rPr>
          <w:rFonts w:ascii="Times New Roman" w:hAnsi="Times New Roman" w:cs="Times New Roman"/>
          <w:sz w:val="24"/>
          <w:szCs w:val="24"/>
        </w:rPr>
        <w:t>obstacles from interfering with the creativity of the employees is an important managerial technique.</w:t>
      </w:r>
      <w:r w:rsidR="000D512F">
        <w:rPr>
          <w:rFonts w:ascii="Times New Roman" w:hAnsi="Times New Roman" w:cs="Times New Roman"/>
          <w:sz w:val="24"/>
          <w:szCs w:val="24"/>
        </w:rPr>
        <w:t xml:space="preserve"> Recognizing employees’ strengths for consultation and informing purposes is resourceful as they can </w:t>
      </w:r>
      <w:r w:rsidR="001D1B8F">
        <w:rPr>
          <w:rFonts w:ascii="Times New Roman" w:hAnsi="Times New Roman" w:cs="Times New Roman"/>
          <w:sz w:val="24"/>
          <w:szCs w:val="24"/>
        </w:rPr>
        <w:t xml:space="preserve">also </w:t>
      </w:r>
      <w:r w:rsidR="000D512F">
        <w:rPr>
          <w:rFonts w:ascii="Times New Roman" w:hAnsi="Times New Roman" w:cs="Times New Roman"/>
          <w:sz w:val="24"/>
          <w:szCs w:val="24"/>
        </w:rPr>
        <w:t xml:space="preserve">advise on management issues. </w:t>
      </w:r>
      <w:r w:rsidR="002F7CDE">
        <w:rPr>
          <w:rFonts w:ascii="Times New Roman" w:hAnsi="Times New Roman" w:cs="Times New Roman"/>
          <w:sz w:val="24"/>
          <w:szCs w:val="24"/>
        </w:rPr>
        <w:t>Besides that, employees’ creativity can be fostered by provision of resources such as time to research ideas in the computers or in the lab.</w:t>
      </w:r>
    </w:p>
    <w:p w14:paraId="3ED93F9C" w14:textId="77777777" w:rsidR="002F7CDE" w:rsidRDefault="002F7CDE" w:rsidP="0088514A">
      <w:pPr>
        <w:spacing w:after="0"/>
        <w:ind w:left="0" w:firstLine="720"/>
        <w:jc w:val="both"/>
        <w:rPr>
          <w:rFonts w:ascii="Times New Roman" w:hAnsi="Times New Roman" w:cs="Times New Roman"/>
          <w:sz w:val="24"/>
          <w:szCs w:val="24"/>
        </w:rPr>
      </w:pPr>
      <w:r>
        <w:rPr>
          <w:rFonts w:ascii="Times New Roman" w:hAnsi="Times New Roman" w:cs="Times New Roman"/>
          <w:sz w:val="24"/>
          <w:szCs w:val="24"/>
        </w:rPr>
        <w:t>Development of employees’ career technique focuses on performance as opposed to progress. Involvement of the employees’ in the company’s history and future plans makes them feel part of the company’s activities.</w:t>
      </w:r>
      <w:r w:rsidR="00846C54">
        <w:rPr>
          <w:rFonts w:ascii="Times New Roman" w:hAnsi="Times New Roman" w:cs="Times New Roman"/>
          <w:sz w:val="24"/>
          <w:szCs w:val="24"/>
        </w:rPr>
        <w:t xml:space="preserve"> Assignment </w:t>
      </w:r>
      <w:r>
        <w:rPr>
          <w:rFonts w:ascii="Times New Roman" w:hAnsi="Times New Roman" w:cs="Times New Roman"/>
          <w:sz w:val="24"/>
          <w:szCs w:val="24"/>
        </w:rPr>
        <w:t>of difficult task</w:t>
      </w:r>
      <w:r w:rsidR="00846C54">
        <w:rPr>
          <w:rFonts w:ascii="Times New Roman" w:hAnsi="Times New Roman" w:cs="Times New Roman"/>
          <w:sz w:val="24"/>
          <w:szCs w:val="24"/>
        </w:rPr>
        <w:t xml:space="preserve">s trigger the employees thinking </w:t>
      </w:r>
      <w:r w:rsidR="00846C54">
        <w:rPr>
          <w:rFonts w:ascii="Times New Roman" w:hAnsi="Times New Roman" w:cs="Times New Roman"/>
          <w:sz w:val="24"/>
          <w:szCs w:val="24"/>
        </w:rPr>
        <w:lastRenderedPageBreak/>
        <w:t>and development of creative ideas in solving problems. Failure of completion of tasks or wrong answers, play an informative role of methods that work and those that do not.</w:t>
      </w:r>
    </w:p>
    <w:p w14:paraId="2F6A0C81" w14:textId="77777777" w:rsidR="00846C54" w:rsidRDefault="00A212B7" w:rsidP="0088514A">
      <w:pPr>
        <w:spacing w:after="0"/>
        <w:ind w:left="0" w:firstLine="720"/>
        <w:jc w:val="both"/>
        <w:rPr>
          <w:rFonts w:ascii="Times New Roman" w:hAnsi="Times New Roman" w:cs="Times New Roman"/>
          <w:sz w:val="24"/>
          <w:szCs w:val="24"/>
        </w:rPr>
      </w:pPr>
      <w:r>
        <w:rPr>
          <w:rFonts w:ascii="Times New Roman" w:hAnsi="Times New Roman" w:cs="Times New Roman"/>
          <w:sz w:val="24"/>
          <w:szCs w:val="24"/>
        </w:rPr>
        <w:t>Team efforts are important in development. Different ideas help in formulation of smart goals which are achieved from joint efforts of all the employees. Exchange of information in established systems are w</w:t>
      </w:r>
      <w:r w:rsidR="00C11348">
        <w:rPr>
          <w:rFonts w:ascii="Times New Roman" w:hAnsi="Times New Roman" w:cs="Times New Roman"/>
          <w:sz w:val="24"/>
          <w:szCs w:val="24"/>
        </w:rPr>
        <w:t>here the ideas are captured. Unanimously chosen methods of communication between employees and managers work effectively in discussing and sharing of creati</w:t>
      </w:r>
      <w:r w:rsidR="00E2631A">
        <w:rPr>
          <w:rFonts w:ascii="Times New Roman" w:hAnsi="Times New Roman" w:cs="Times New Roman"/>
          <w:sz w:val="24"/>
          <w:szCs w:val="24"/>
        </w:rPr>
        <w:t>ve ideas.</w:t>
      </w:r>
    </w:p>
    <w:p w14:paraId="126E799F" w14:textId="77777777" w:rsidR="00E2631A" w:rsidRDefault="001E12A8" w:rsidP="0088514A">
      <w:pPr>
        <w:spacing w:after="0"/>
        <w:ind w:left="0" w:firstLine="720"/>
        <w:jc w:val="both"/>
        <w:rPr>
          <w:rFonts w:ascii="Times New Roman" w:hAnsi="Times New Roman" w:cs="Times New Roman"/>
          <w:sz w:val="24"/>
          <w:szCs w:val="24"/>
        </w:rPr>
      </w:pPr>
      <w:r>
        <w:rPr>
          <w:rFonts w:ascii="Times New Roman" w:hAnsi="Times New Roman" w:cs="Times New Roman"/>
          <w:sz w:val="24"/>
          <w:szCs w:val="24"/>
        </w:rPr>
        <w:t>Lastly, motivation of employees by entrusting them</w:t>
      </w:r>
      <w:r w:rsidR="001D1B8F">
        <w:rPr>
          <w:rFonts w:ascii="Times New Roman" w:hAnsi="Times New Roman" w:cs="Times New Roman"/>
          <w:sz w:val="24"/>
          <w:szCs w:val="24"/>
        </w:rPr>
        <w:t xml:space="preserve"> with</w:t>
      </w:r>
      <w:r>
        <w:rPr>
          <w:rFonts w:ascii="Times New Roman" w:hAnsi="Times New Roman" w:cs="Times New Roman"/>
          <w:sz w:val="24"/>
          <w:szCs w:val="24"/>
        </w:rPr>
        <w:t xml:space="preserve"> information, rids them of insecure feelings of being manipulated.</w:t>
      </w:r>
      <w:r w:rsidR="00140F42">
        <w:rPr>
          <w:rFonts w:ascii="Times New Roman" w:hAnsi="Times New Roman" w:cs="Times New Roman"/>
          <w:sz w:val="24"/>
          <w:szCs w:val="24"/>
        </w:rPr>
        <w:t xml:space="preserve"> Delegation of duties empowers and encourages independence and insight in employees which gives them satisfaction in their work. Good communication between the employees and the </w:t>
      </w:r>
      <w:r w:rsidR="00455644">
        <w:rPr>
          <w:rFonts w:ascii="Times New Roman" w:hAnsi="Times New Roman" w:cs="Times New Roman"/>
          <w:sz w:val="24"/>
          <w:szCs w:val="24"/>
        </w:rPr>
        <w:t xml:space="preserve">managers, facilitates self-management and build trust. It promotes sense of ownership in the organization’s </w:t>
      </w:r>
      <w:r w:rsidR="00515EA8">
        <w:rPr>
          <w:rFonts w:ascii="Times New Roman" w:hAnsi="Times New Roman" w:cs="Times New Roman"/>
          <w:sz w:val="24"/>
          <w:szCs w:val="24"/>
        </w:rPr>
        <w:t>goals</w:t>
      </w:r>
      <w:r w:rsidR="00455644">
        <w:rPr>
          <w:rFonts w:ascii="Times New Roman" w:hAnsi="Times New Roman" w:cs="Times New Roman"/>
          <w:sz w:val="24"/>
          <w:szCs w:val="24"/>
        </w:rPr>
        <w:t xml:space="preserve"> and this makes them appreciative of the managers.</w:t>
      </w:r>
    </w:p>
    <w:p w14:paraId="333C8A8D" w14:textId="77777777" w:rsidR="004F3D22" w:rsidRDefault="004F3D22" w:rsidP="0088514A">
      <w:pPr>
        <w:spacing w:after="0"/>
        <w:ind w:left="0" w:firstLine="0"/>
        <w:jc w:val="both"/>
        <w:rPr>
          <w:rFonts w:ascii="Times New Roman" w:hAnsi="Times New Roman" w:cs="Times New Roman"/>
          <w:sz w:val="24"/>
          <w:szCs w:val="24"/>
        </w:rPr>
      </w:pPr>
    </w:p>
    <w:p w14:paraId="349C0922" w14:textId="77777777" w:rsidR="00B55031" w:rsidRDefault="00B55031" w:rsidP="0088514A">
      <w:pPr>
        <w:spacing w:after="0"/>
        <w:ind w:left="0"/>
        <w:rPr>
          <w:rFonts w:ascii="Times New Roman" w:hAnsi="Times New Roman" w:cs="Times New Roman"/>
          <w:sz w:val="24"/>
          <w:szCs w:val="24"/>
        </w:rPr>
      </w:pPr>
    </w:p>
    <w:p w14:paraId="611722E2" w14:textId="77777777" w:rsidR="00B55031" w:rsidRPr="000B65B7" w:rsidRDefault="00B55031" w:rsidP="0088514A">
      <w:pPr>
        <w:spacing w:after="0"/>
        <w:ind w:left="0"/>
        <w:rPr>
          <w:rFonts w:ascii="Times New Roman" w:hAnsi="Times New Roman" w:cs="Times New Roman"/>
          <w:sz w:val="24"/>
          <w:szCs w:val="24"/>
        </w:rPr>
      </w:pPr>
    </w:p>
    <w:p w14:paraId="4FA22785" w14:textId="77777777" w:rsidR="000B65B7" w:rsidRPr="005E0C8E" w:rsidRDefault="000B65B7" w:rsidP="0088514A">
      <w:pPr>
        <w:spacing w:after="0"/>
        <w:rPr>
          <w:rFonts w:ascii="Times New Roman" w:hAnsi="Times New Roman" w:cs="Times New Roman"/>
          <w:b/>
          <w:sz w:val="24"/>
          <w:szCs w:val="24"/>
        </w:rPr>
      </w:pPr>
    </w:p>
    <w:sectPr w:rsidR="000B65B7" w:rsidRPr="005E0C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357B1" w14:textId="77777777" w:rsidR="00D86BC5" w:rsidRDefault="00D86BC5" w:rsidP="00543263">
      <w:pPr>
        <w:spacing w:after="0" w:line="240" w:lineRule="auto"/>
      </w:pPr>
      <w:r>
        <w:separator/>
      </w:r>
    </w:p>
  </w:endnote>
  <w:endnote w:type="continuationSeparator" w:id="0">
    <w:p w14:paraId="67BE9B8C" w14:textId="77777777" w:rsidR="00D86BC5" w:rsidRDefault="00D86BC5" w:rsidP="00543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E177C" w14:textId="77777777" w:rsidR="00D86BC5" w:rsidRDefault="00D86BC5" w:rsidP="00543263">
      <w:pPr>
        <w:spacing w:after="0" w:line="240" w:lineRule="auto"/>
      </w:pPr>
      <w:r>
        <w:separator/>
      </w:r>
    </w:p>
  </w:footnote>
  <w:footnote w:type="continuationSeparator" w:id="0">
    <w:p w14:paraId="1BC14F3E" w14:textId="77777777" w:rsidR="00D86BC5" w:rsidRDefault="00D86BC5" w:rsidP="00543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E5822" w14:textId="05129CAD" w:rsidR="002E608E" w:rsidRPr="002E608E" w:rsidRDefault="002E608E">
    <w:pPr>
      <w:pStyle w:val="Header"/>
      <w:jc w:val="right"/>
      <w:rPr>
        <w:rFonts w:ascii="Times New Roman" w:hAnsi="Times New Roman" w:cs="Times New Roman"/>
        <w:sz w:val="24"/>
        <w:szCs w:val="24"/>
      </w:rPr>
    </w:pPr>
    <w:r w:rsidRPr="002E608E">
      <w:rPr>
        <w:rFonts w:ascii="Times New Roman" w:hAnsi="Times New Roman" w:cs="Times New Roman"/>
        <w:sz w:val="24"/>
        <w:szCs w:val="24"/>
      </w:rPr>
      <w:t xml:space="preserve">Surname </w:t>
    </w:r>
    <w:sdt>
      <w:sdtPr>
        <w:rPr>
          <w:rFonts w:ascii="Times New Roman" w:hAnsi="Times New Roman" w:cs="Times New Roman"/>
          <w:sz w:val="24"/>
          <w:szCs w:val="24"/>
        </w:rPr>
        <w:id w:val="732584198"/>
        <w:docPartObj>
          <w:docPartGallery w:val="Page Numbers (Top of Page)"/>
          <w:docPartUnique/>
        </w:docPartObj>
      </w:sdtPr>
      <w:sdtEndPr>
        <w:rPr>
          <w:noProof/>
        </w:rPr>
      </w:sdtEndPr>
      <w:sdtContent>
        <w:r w:rsidRPr="002E608E">
          <w:rPr>
            <w:rFonts w:ascii="Times New Roman" w:hAnsi="Times New Roman" w:cs="Times New Roman"/>
            <w:sz w:val="24"/>
            <w:szCs w:val="24"/>
          </w:rPr>
          <w:fldChar w:fldCharType="begin"/>
        </w:r>
        <w:r w:rsidRPr="002E608E">
          <w:rPr>
            <w:rFonts w:ascii="Times New Roman" w:hAnsi="Times New Roman" w:cs="Times New Roman"/>
            <w:sz w:val="24"/>
            <w:szCs w:val="24"/>
          </w:rPr>
          <w:instrText xml:space="preserve"> PAGE   \* MERGEFORMAT </w:instrText>
        </w:r>
        <w:r w:rsidRPr="002E608E">
          <w:rPr>
            <w:rFonts w:ascii="Times New Roman" w:hAnsi="Times New Roman" w:cs="Times New Roman"/>
            <w:sz w:val="24"/>
            <w:szCs w:val="24"/>
          </w:rPr>
          <w:fldChar w:fldCharType="separate"/>
        </w:r>
        <w:r w:rsidRPr="002E608E">
          <w:rPr>
            <w:rFonts w:ascii="Times New Roman" w:hAnsi="Times New Roman" w:cs="Times New Roman"/>
            <w:noProof/>
            <w:sz w:val="24"/>
            <w:szCs w:val="24"/>
          </w:rPr>
          <w:t>2</w:t>
        </w:r>
        <w:r w:rsidRPr="002E608E">
          <w:rPr>
            <w:rFonts w:ascii="Times New Roman" w:hAnsi="Times New Roman" w:cs="Times New Roman"/>
            <w:noProof/>
            <w:sz w:val="24"/>
            <w:szCs w:val="24"/>
          </w:rPr>
          <w:fldChar w:fldCharType="end"/>
        </w:r>
      </w:sdtContent>
    </w:sdt>
  </w:p>
  <w:p w14:paraId="5D4A629A" w14:textId="77777777" w:rsidR="002E608E" w:rsidRPr="002E608E" w:rsidRDefault="002E60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C8E"/>
    <w:rsid w:val="000B65B7"/>
    <w:rsid w:val="000D512F"/>
    <w:rsid w:val="00140F42"/>
    <w:rsid w:val="001D1B8F"/>
    <w:rsid w:val="001E12A8"/>
    <w:rsid w:val="00296423"/>
    <w:rsid w:val="002D5C75"/>
    <w:rsid w:val="002E608E"/>
    <w:rsid w:val="002F7CDE"/>
    <w:rsid w:val="003448DF"/>
    <w:rsid w:val="00361BFA"/>
    <w:rsid w:val="00455644"/>
    <w:rsid w:val="004F3D22"/>
    <w:rsid w:val="00515EA8"/>
    <w:rsid w:val="00543263"/>
    <w:rsid w:val="005E0C8E"/>
    <w:rsid w:val="006C2A06"/>
    <w:rsid w:val="007C39D2"/>
    <w:rsid w:val="00846C54"/>
    <w:rsid w:val="0088514A"/>
    <w:rsid w:val="00A212B7"/>
    <w:rsid w:val="00A62C92"/>
    <w:rsid w:val="00B15DCD"/>
    <w:rsid w:val="00B55031"/>
    <w:rsid w:val="00BE5B8A"/>
    <w:rsid w:val="00C11348"/>
    <w:rsid w:val="00D0762B"/>
    <w:rsid w:val="00D86BC5"/>
    <w:rsid w:val="00E26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9B0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263"/>
  </w:style>
  <w:style w:type="paragraph" w:styleId="Footer">
    <w:name w:val="footer"/>
    <w:basedOn w:val="Normal"/>
    <w:link w:val="FooterChar"/>
    <w:uiPriority w:val="99"/>
    <w:unhideWhenUsed/>
    <w:rsid w:val="00543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2019-04-06T03:00:00Z</dcterms:created>
  <dcterms:modified xsi:type="dcterms:W3CDTF">2019-04-06T03:01:00Z</dcterms:modified>
</cp:coreProperties>
</file>